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26BB" w:rsidRDefault="00FB26BB" w:rsidP="00FB26BB">
      <w:pPr>
        <w:pStyle w:val="NormalWeb"/>
        <w:spacing w:before="2" w:after="2"/>
      </w:pPr>
      <w:r>
        <w:t>LE LUNDI 02 OCTOBRE 2017 À 09H30, À MAURICE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r>
        <w:t>Honorable Pravind Jugnauth, Premier ministre de la République de Maurice,</w:t>
      </w:r>
    </w:p>
    <w:p w:rsidR="00FB26BB" w:rsidRDefault="00FB26BB" w:rsidP="00FB26BB">
      <w:pPr>
        <w:pStyle w:val="NormalWeb"/>
        <w:spacing w:before="2" w:after="2"/>
      </w:pPr>
      <w:r>
        <w:t xml:space="preserve">Monsieur le président du Conseil de la Commission de l’océan Indien, ministre des Affaires étrangères, de l’Intégration régionale </w:t>
      </w:r>
      <w:proofErr w:type="gramStart"/>
      <w:r>
        <w:t>et</w:t>
      </w:r>
      <w:proofErr w:type="gramEnd"/>
      <w:r>
        <w:t xml:space="preserve"> du Commerce international de la République de Maurice,</w:t>
      </w:r>
    </w:p>
    <w:p w:rsidR="00FB26BB" w:rsidRDefault="00FB26BB" w:rsidP="00FB26BB">
      <w:pPr>
        <w:pStyle w:val="NormalWeb"/>
        <w:spacing w:before="2" w:after="2"/>
      </w:pPr>
      <w:r>
        <w:t xml:space="preserve">Monsieur le ministre des Affaires étrangères, de la Coopération </w:t>
      </w:r>
      <w:proofErr w:type="gramStart"/>
      <w:r>
        <w:t>internationale</w:t>
      </w:r>
      <w:proofErr w:type="gramEnd"/>
      <w:r>
        <w:t xml:space="preserve"> et de la Francophonie de l’Union des Comores,</w:t>
      </w:r>
    </w:p>
    <w:p w:rsidR="00FB26BB" w:rsidRDefault="00FB26BB" w:rsidP="00FB26BB">
      <w:pPr>
        <w:pStyle w:val="NormalWeb"/>
        <w:spacing w:before="2" w:after="2"/>
      </w:pPr>
      <w:r>
        <w:t>Monsieur le ministre des Affaires étrangères de la République de Madagascar,</w:t>
      </w:r>
    </w:p>
    <w:p w:rsidR="00FB26BB" w:rsidRDefault="00FB26BB" w:rsidP="00FB26BB">
      <w:pPr>
        <w:pStyle w:val="NormalWeb"/>
        <w:spacing w:before="2" w:after="2"/>
      </w:pPr>
      <w:r>
        <w:t xml:space="preserve">Monsieur le Ministre de la Sécurité sociale, </w:t>
      </w:r>
      <w:proofErr w:type="gramStart"/>
      <w:r>
        <w:t>et</w:t>
      </w:r>
      <w:proofErr w:type="gramEnd"/>
      <w:r>
        <w:t xml:space="preserve"> de l’environnement et du développement durable, chef de la Délégation mauricienne au Conseil,</w:t>
      </w:r>
    </w:p>
    <w:p w:rsidR="00FB26BB" w:rsidRDefault="00FB26BB" w:rsidP="00FB26BB">
      <w:pPr>
        <w:pStyle w:val="NormalWeb"/>
        <w:spacing w:before="2" w:after="2"/>
      </w:pPr>
      <w:r>
        <w:t>Monsieur le Secrétaire aux Affaires étrangères de la République des Seychelles,</w:t>
      </w:r>
    </w:p>
    <w:p w:rsidR="00FB26BB" w:rsidRDefault="00FB26BB" w:rsidP="00FB26BB">
      <w:pPr>
        <w:pStyle w:val="NormalWeb"/>
        <w:spacing w:before="2" w:after="2"/>
      </w:pPr>
      <w:r>
        <w:t>Monsieur le Secrétaire Général de la COI,</w:t>
      </w:r>
    </w:p>
    <w:p w:rsidR="00FB26BB" w:rsidRDefault="00FB26BB" w:rsidP="00FB26BB">
      <w:pPr>
        <w:pStyle w:val="NormalWeb"/>
        <w:spacing w:before="2" w:after="2"/>
      </w:pPr>
      <w:r>
        <w:t>Monsieur le Vice-président du Conseil départemental de La Réunion,</w:t>
      </w:r>
    </w:p>
    <w:p w:rsidR="00FB26BB" w:rsidRDefault="00FB26BB" w:rsidP="00FB26BB">
      <w:pPr>
        <w:pStyle w:val="NormalWeb"/>
        <w:spacing w:before="2" w:after="2"/>
      </w:pPr>
      <w:r>
        <w:t xml:space="preserve">Monsieur l’Ambassadeur de la République populaire de </w:t>
      </w:r>
      <w:proofErr w:type="gramStart"/>
      <w:r>
        <w:t>Chine,</w:t>
      </w:r>
      <w:proofErr w:type="gramEnd"/>
      <w:r>
        <w:t xml:space="preserve"> pays observateur auprès de la COI,</w:t>
      </w:r>
    </w:p>
    <w:p w:rsidR="00FB26BB" w:rsidRDefault="00FB26BB" w:rsidP="00FB26BB">
      <w:pPr>
        <w:pStyle w:val="NormalWeb"/>
        <w:spacing w:before="2" w:after="2"/>
      </w:pPr>
      <w:r>
        <w:t>Monsieur le représentant de l’Ordre souverain de Malte, observateur auprès de la COI,</w:t>
      </w:r>
    </w:p>
    <w:p w:rsidR="00FB26BB" w:rsidRDefault="00FB26BB" w:rsidP="00FB26BB">
      <w:pPr>
        <w:pStyle w:val="NormalWeb"/>
        <w:spacing w:before="2" w:after="2"/>
      </w:pPr>
      <w:r>
        <w:t xml:space="preserve">Monsieur le représentant de l’Organisation </w:t>
      </w:r>
      <w:proofErr w:type="gramStart"/>
      <w:r>
        <w:t>internationale</w:t>
      </w:r>
      <w:proofErr w:type="gramEnd"/>
      <w:r>
        <w:t xml:space="preserve"> de la Francophonie, observateur auprès de la COI,</w:t>
      </w:r>
    </w:p>
    <w:p w:rsidR="00FB26BB" w:rsidRDefault="00FB26BB" w:rsidP="00FB26BB">
      <w:pPr>
        <w:pStyle w:val="NormalWeb"/>
        <w:spacing w:before="2" w:after="2"/>
      </w:pPr>
      <w:r>
        <w:t>Madame l’Ambassadeur, chef de la délégation de l’Union européenne,</w:t>
      </w:r>
    </w:p>
    <w:p w:rsidR="00FB26BB" w:rsidRDefault="00FB26BB" w:rsidP="00FB26BB">
      <w:pPr>
        <w:pStyle w:val="NormalWeb"/>
        <w:spacing w:before="2" w:after="2"/>
      </w:pPr>
      <w:r>
        <w:t>Monsieur le directeur de l’Agence française de développement,</w:t>
      </w:r>
    </w:p>
    <w:p w:rsidR="00FB26BB" w:rsidRDefault="00FB26BB" w:rsidP="00FB26BB">
      <w:pPr>
        <w:pStyle w:val="NormalWeb"/>
        <w:spacing w:before="2" w:after="2"/>
      </w:pPr>
      <w:r>
        <w:t xml:space="preserve">Excellences, Mesdames </w:t>
      </w:r>
      <w:proofErr w:type="gramStart"/>
      <w:r>
        <w:t>et</w:t>
      </w:r>
      <w:proofErr w:type="gramEnd"/>
      <w:r>
        <w:t xml:space="preserve"> Messieurs les membres du corps diplomatique,</w:t>
      </w:r>
    </w:p>
    <w:p w:rsidR="00FB26BB" w:rsidRDefault="00FB26BB" w:rsidP="00FB26BB">
      <w:pPr>
        <w:pStyle w:val="NormalWeb"/>
        <w:spacing w:before="2" w:after="2"/>
      </w:pPr>
      <w:r>
        <w:t>Mesdames, Messieurs les Officiers permanents de liaison,</w:t>
      </w:r>
    </w:p>
    <w:p w:rsidR="00FB26BB" w:rsidRDefault="00FB26BB" w:rsidP="00FB26BB">
      <w:pPr>
        <w:pStyle w:val="NormalWeb"/>
        <w:spacing w:before="2" w:after="2"/>
      </w:pPr>
      <w:r>
        <w:t xml:space="preserve">Chers </w:t>
      </w:r>
      <w:proofErr w:type="gramStart"/>
      <w:r>
        <w:t>amis</w:t>
      </w:r>
      <w:proofErr w:type="gramEnd"/>
      <w:r>
        <w:t>,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r>
        <w:t>C’est un grand plaisir et un grand honneur pour moi, en tant que Président du Conseil Régional de La Réunion, de conduire, à la demande du Gouvernement français, la délégation de la France /Réunion à ce Conseil extraordinaire des ministres de la COI.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r>
        <w:t>Le Secrétaire d’État auprès du Ministre de l’Europe et des Affaires Étrangères, Monsieur Jean-Baptiste LEMOYNE, m’a chargé de vous faire part de son grand regret de n’avoir pu se joindre à nous.</w:t>
      </w:r>
    </w:p>
    <w:p w:rsidR="00FB26BB" w:rsidRDefault="00FB26BB" w:rsidP="00FB26BB">
      <w:pPr>
        <w:pStyle w:val="NormalWeb"/>
        <w:spacing w:before="2" w:after="2"/>
      </w:pPr>
      <w:r>
        <w:t xml:space="preserve">Je tiens à remercier chaleureusement la présidence mauricienne pour son accueil </w:t>
      </w:r>
      <w:proofErr w:type="gramStart"/>
      <w:r>
        <w:t>et</w:t>
      </w:r>
      <w:proofErr w:type="gramEnd"/>
      <w:r>
        <w:t xml:space="preserve"> pour l’organisation de ces travaux. Je veux dire aussi combien j’apprécie l’ambition des objectifs posés par la République de Maurice pour </w:t>
      </w:r>
      <w:proofErr w:type="gramStart"/>
      <w:r>
        <w:t>sa</w:t>
      </w:r>
      <w:proofErr w:type="gramEnd"/>
      <w:r>
        <w:t xml:space="preserve"> présidence de la COI. Je pense à l’approfondissement de l’intégration économique entre pays </w:t>
      </w:r>
      <w:proofErr w:type="gramStart"/>
      <w:r>
        <w:t>membres ;</w:t>
      </w:r>
      <w:proofErr w:type="gramEnd"/>
      <w:r>
        <w:t xml:space="preserve"> je pense encore à l’implication des populations dans les actions de la COI, que ce soit pour la sécurité, l’économie bleue, ou encore la lutte contre le réchauffement climatique.</w:t>
      </w:r>
    </w:p>
    <w:p w:rsidR="00FB26BB" w:rsidRDefault="00FB26BB" w:rsidP="00FB26BB">
      <w:pPr>
        <w:pStyle w:val="NormalWeb"/>
        <w:spacing w:before="2" w:after="2"/>
      </w:pPr>
      <w:r>
        <w:t>Je souhaite saluer également le travail accompli par le Secrétaire général de la COI, Monsieur AHMADA MADI, depuis juillet 2016.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r>
        <w:t xml:space="preserve">L’Indianocéanie </w:t>
      </w:r>
      <w:proofErr w:type="gramStart"/>
      <w:r>
        <w:t>est</w:t>
      </w:r>
      <w:proofErr w:type="gramEnd"/>
      <w:r>
        <w:t xml:space="preserve"> un espace dynamique chargé d’histoire et de promesses. Sa culture, les échanges commerciaux </w:t>
      </w:r>
      <w:proofErr w:type="gramStart"/>
      <w:r>
        <w:t>et</w:t>
      </w:r>
      <w:proofErr w:type="gramEnd"/>
      <w:r>
        <w:t xml:space="preserve"> humains qui les façonnent participent à forger les projets communs qui nous animent et font de la COI un acteur incontournable de la région.</w:t>
      </w:r>
    </w:p>
    <w:p w:rsidR="00FB26BB" w:rsidRDefault="00FB26BB" w:rsidP="00FB26BB">
      <w:pPr>
        <w:pStyle w:val="NormalWeb"/>
        <w:spacing w:before="2" w:after="2"/>
      </w:pPr>
      <w:proofErr w:type="gramStart"/>
      <w:r>
        <w:t>Vous savez tous l’importance que j’attache, en tant que Président de la Région Réunion, à la coopération régionale.</w:t>
      </w:r>
      <w:proofErr w:type="gramEnd"/>
      <w:r>
        <w:t xml:space="preserve"> Je </w:t>
      </w:r>
      <w:proofErr w:type="gramStart"/>
      <w:r>
        <w:t>suis</w:t>
      </w:r>
      <w:proofErr w:type="gramEnd"/>
      <w:r>
        <w:t xml:space="preserve"> convaincu que notre avenir passe par notre capacité à concevoir et à construire ensemble notre développement dans notre espace géographique.</w:t>
      </w:r>
    </w:p>
    <w:p w:rsidR="00FB26BB" w:rsidRDefault="00FB26BB" w:rsidP="00FB26BB">
      <w:pPr>
        <w:pStyle w:val="NormalWeb"/>
        <w:spacing w:before="2" w:after="2"/>
      </w:pPr>
      <w:proofErr w:type="gramStart"/>
      <w:r>
        <w:t>Le développement du monde se joue à nos portes, entre l’Afrique, l’Inde, l’Asie, l’Océanie.</w:t>
      </w:r>
      <w:proofErr w:type="gramEnd"/>
      <w:r>
        <w:t xml:space="preserve"> Nous avons la responsabilité, pour nos populations, de jouer pleinement notre partition, de le faire en harmonie, </w:t>
      </w:r>
      <w:proofErr w:type="gramStart"/>
      <w:r>
        <w:t>et</w:t>
      </w:r>
      <w:proofErr w:type="gramEnd"/>
      <w:r>
        <w:t xml:space="preserve"> sur la base d’une vraie coordination.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r>
        <w:t>Notre objectif commun pour les prochaines années au sein de la Commission de l’Océan Indien doit être celui de conforter le travail accompli et les avancées obtenues.</w:t>
      </w:r>
    </w:p>
    <w:p w:rsidR="00FB26BB" w:rsidRDefault="00FB26BB" w:rsidP="00FB26BB">
      <w:pPr>
        <w:pStyle w:val="NormalWeb"/>
        <w:spacing w:before="2" w:after="2"/>
      </w:pPr>
      <w:proofErr w:type="gramStart"/>
      <w:r>
        <w:t>Je partage l’idée selon laquelle la sécurité, sous toutes ces formes, doit effectivement être au centre de nos préoccupations.</w:t>
      </w:r>
      <w:proofErr w:type="gramEnd"/>
      <w:r>
        <w:t xml:space="preserve"> Mais je considère comme tout autant majeur la réussite d’un développement durable respectueux de notre environnement, la conquête pour nos entreprises de nouveaux marchés </w:t>
      </w:r>
      <w:proofErr w:type="gramStart"/>
      <w:r>
        <w:t>et</w:t>
      </w:r>
      <w:proofErr w:type="gramEnd"/>
      <w:r>
        <w:t xml:space="preserve"> donc au final un meilleur épanouissement de nos populations</w:t>
      </w:r>
    </w:p>
    <w:p w:rsidR="00FB26BB" w:rsidRDefault="00FB26BB" w:rsidP="00FB26BB">
      <w:pPr>
        <w:pStyle w:val="NormalWeb"/>
        <w:spacing w:before="2" w:after="2"/>
      </w:pPr>
      <w:r>
        <w:t xml:space="preserve">Je continue par ailleurs à plaider pour une amélioration significative d’une connectivité aérienne </w:t>
      </w:r>
      <w:proofErr w:type="gramStart"/>
      <w:r>
        <w:t>et</w:t>
      </w:r>
      <w:proofErr w:type="gramEnd"/>
      <w:r>
        <w:t xml:space="preserve"> maritime, dans une vraie logique partenariale qui profite à tout l’Indianocéanie.</w:t>
      </w:r>
    </w:p>
    <w:p w:rsidR="00FB26BB" w:rsidRDefault="00FB26BB" w:rsidP="00FB26BB">
      <w:pPr>
        <w:pStyle w:val="NormalWeb"/>
        <w:spacing w:before="2" w:after="2"/>
      </w:pPr>
      <w:r>
        <w:t>Ce conseil extraordinaire a été réuni pour examiner des points essentiels à la bonne marche de notre organisation, prendre des décisions importantes pour améliorer son fonctionnement et l’efficacité de son action.</w:t>
      </w:r>
    </w:p>
    <w:p w:rsidR="00FB26BB" w:rsidRDefault="00FB26BB" w:rsidP="00FB26BB">
      <w:pPr>
        <w:pStyle w:val="NormalWeb"/>
        <w:spacing w:before="2" w:after="2"/>
      </w:pPr>
      <w:r>
        <w:t xml:space="preserve">Les recommandations formulées par les comités d’audit </w:t>
      </w:r>
      <w:proofErr w:type="gramStart"/>
      <w:r>
        <w:t>et</w:t>
      </w:r>
      <w:proofErr w:type="gramEnd"/>
      <w:r>
        <w:t xml:space="preserve"> budgétaire vont nous orienter pour améliorer la gestion actuelle et future de la COI.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proofErr w:type="gramStart"/>
      <w:r>
        <w:t>Il faudra nous accorder sur les réformes structurelles à engager.</w:t>
      </w:r>
      <w:proofErr w:type="gramEnd"/>
      <w:r>
        <w:t xml:space="preserve"> Ces réformes sont évidemment la garantie de la pérennité de l’organisation, de </w:t>
      </w:r>
      <w:proofErr w:type="gramStart"/>
      <w:r>
        <w:t>sa</w:t>
      </w:r>
      <w:proofErr w:type="gramEnd"/>
      <w:r>
        <w:t xml:space="preserve"> bonne gouvernance et de l’efficacité de son action.</w:t>
      </w:r>
    </w:p>
    <w:p w:rsidR="00FB26BB" w:rsidRDefault="00FB26BB" w:rsidP="00FB26BB">
      <w:pPr>
        <w:pStyle w:val="NormalWeb"/>
        <w:spacing w:before="2" w:after="2"/>
      </w:pPr>
      <w:r>
        <w:t xml:space="preserve">Face aux défis d’un monde changeant, porteur de beaucoup d’espoir, la COI doit aller de l’avant </w:t>
      </w:r>
      <w:proofErr w:type="gramStart"/>
      <w:r>
        <w:t>et</w:t>
      </w:r>
      <w:proofErr w:type="gramEnd"/>
      <w:r>
        <w:t xml:space="preserve"> se réinventer.</w:t>
      </w:r>
    </w:p>
    <w:p w:rsidR="00FB26BB" w:rsidRDefault="00FB26BB" w:rsidP="00FB26BB">
      <w:pPr>
        <w:pStyle w:val="NormalWeb"/>
        <w:spacing w:before="2" w:after="2"/>
      </w:pPr>
      <w:r>
        <w:t xml:space="preserve">La question de l’évolution institutionnelle de notre organisation </w:t>
      </w:r>
      <w:proofErr w:type="gramStart"/>
      <w:r>
        <w:t>est</w:t>
      </w:r>
      <w:proofErr w:type="gramEnd"/>
      <w:r>
        <w:t xml:space="preserve"> clairement posée.</w:t>
      </w:r>
    </w:p>
    <w:p w:rsidR="00FB26BB" w:rsidRDefault="00FB26BB" w:rsidP="00FB26BB">
      <w:pPr>
        <w:pStyle w:val="NormalWeb"/>
        <w:spacing w:before="2" w:after="2"/>
      </w:pPr>
      <w:proofErr w:type="gramStart"/>
      <w:r>
        <w:t>Je comprends que cela puisse soulever des interrogations.</w:t>
      </w:r>
      <w:proofErr w:type="gramEnd"/>
      <w:r>
        <w:t xml:space="preserve"> Elles sont légitimes mais nous </w:t>
      </w:r>
      <w:proofErr w:type="gramStart"/>
      <w:r>
        <w:t>comptons</w:t>
      </w:r>
      <w:proofErr w:type="gramEnd"/>
      <w:r>
        <w:t xml:space="preserve"> sur les représentants des états membres pour apporter des précisions nécessaires sur la base d’un mandat confié par notre Conseil.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r>
        <w:t xml:space="preserve">Je reste pour ma part convaincu que les évolutions à venir seront pleinement positives. Je tiens à vous assurer que La France réaffirme ici l’esprit et la lettre qui ont animé notre protocole d’adhésion à la COI du 10 janvier 1986, avec la volonté marqué de conforter l’intégration de La Réunion dans l’Indianocéanie. </w:t>
      </w:r>
      <w:proofErr w:type="gramStart"/>
      <w:r>
        <w:t>Nous partageons ici une même géographie, une même histoire, une même culture.</w:t>
      </w:r>
      <w:proofErr w:type="gramEnd"/>
      <w:r>
        <w:t xml:space="preserve"> Nous devons ensemble réussir le pari d’une plus forte intégration régionale au service de chacune de nos îles.</w:t>
      </w:r>
    </w:p>
    <w:p w:rsidR="00FB26BB" w:rsidRDefault="00FB26BB" w:rsidP="00FB26BB">
      <w:pPr>
        <w:pStyle w:val="NormalWeb"/>
        <w:spacing w:before="2" w:after="2"/>
      </w:pPr>
    </w:p>
    <w:p w:rsidR="00FB26BB" w:rsidRDefault="00FB26BB" w:rsidP="00FB26BB">
      <w:pPr>
        <w:pStyle w:val="NormalWeb"/>
        <w:spacing w:before="2" w:after="2"/>
      </w:pPr>
      <w:r>
        <w:t>Je vous remercie de votre attention.</w:t>
      </w:r>
    </w:p>
    <w:p w:rsidR="00B84ABE" w:rsidRDefault="00FB26BB"/>
    <w:sectPr w:rsidR="00B84ABE" w:rsidSect="00B84AB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26BB"/>
    <w:rsid w:val="00FB26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E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FB26BB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Word 12.1.0</Application>
  <DocSecurity>0</DocSecurity>
  <Lines>37</Lines>
  <Paragraphs>9</Paragraphs>
  <ScaleCrop>false</ScaleCrop>
  <Company>region</Company>
  <LinksUpToDate>false</LinksUpToDate>
  <CharactersWithSpaces>5568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ample</dc:creator>
  <cp:keywords/>
  <cp:lastModifiedBy>laurent ample</cp:lastModifiedBy>
  <cp:revision>1</cp:revision>
  <dcterms:created xsi:type="dcterms:W3CDTF">2017-10-02T11:42:00Z</dcterms:created>
  <dcterms:modified xsi:type="dcterms:W3CDTF">2017-10-02T11:43:00Z</dcterms:modified>
</cp:coreProperties>
</file>